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3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739"/>
        <w:gridCol w:w="761"/>
        <w:gridCol w:w="751"/>
        <w:gridCol w:w="765"/>
        <w:gridCol w:w="766"/>
        <w:gridCol w:w="743"/>
        <w:gridCol w:w="744"/>
        <w:gridCol w:w="754"/>
        <w:gridCol w:w="765"/>
        <w:gridCol w:w="766"/>
        <w:gridCol w:w="753"/>
      </w:tblGrid>
      <w:tr w14:paraId="6F595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320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A40CBD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表2  庆城县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月饮用水卫生监测结果汇总表（月监测）</w:t>
            </w:r>
          </w:p>
        </w:tc>
      </w:tr>
      <w:tr w14:paraId="705C8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993D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51435</wp:posOffset>
                  </wp:positionV>
                  <wp:extent cx="1106170" cy="727710"/>
                  <wp:effectExtent l="0" t="0" r="17780" b="15240"/>
                  <wp:wrapNone/>
                  <wp:docPr id="2" name="直接连接符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直接连接符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170" cy="727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23495</wp:posOffset>
                  </wp:positionV>
                  <wp:extent cx="1120775" cy="265430"/>
                  <wp:effectExtent l="0" t="0" r="3175" b="1270"/>
                  <wp:wrapNone/>
                  <wp:docPr id="1" name="直接连接符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直接连接符_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775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 xml:space="preserve">            监测点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监测    监测结果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 xml:space="preserve">项目及标准 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37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庆城县陇东中学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CC5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庆城县山水新城小区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3CF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庆城县凤城中学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2A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庆城县中国人寿保险公司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B3B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庆城县司法局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BBD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庆城县风景园小区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03A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庆城县中街电力小区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65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庆城县市场监督管理局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5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庆城县庆城镇政府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204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庆城县供水站</w:t>
            </w:r>
          </w:p>
        </w:tc>
      </w:tr>
      <w:tr w14:paraId="21B99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5814A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总大肠菌群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510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不应检出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B2EC7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未检出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578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未检出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00E97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未检出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B7A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未检出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A27AA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未检出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1BE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未检出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34F0E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未检出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831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未检出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43AF4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未检出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882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未检出</w:t>
            </w:r>
          </w:p>
        </w:tc>
      </w:tr>
      <w:tr w14:paraId="5E746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6980F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大肠埃希菌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578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不应检出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4689E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48C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8E291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C04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512BE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73A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22D26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80F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D385A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0F0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</w:tr>
      <w:tr w14:paraId="6A804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9542C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菌落总数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1102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100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A3BB461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13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0493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45E3964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  <w:t>＜1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3B97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6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63618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  <w:t>＜1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2CD8A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  <w:t>＜1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40B01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  <w:t>＜1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469A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  <w:t>＜1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A1871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F8AFF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＜1</w:t>
            </w:r>
          </w:p>
        </w:tc>
      </w:tr>
      <w:tr w14:paraId="64211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073EB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砷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BC21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≤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C8D01F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EB3597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3FF521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0.001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E2F7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0.001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AB71CC7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  <w:t>0.001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2B89AB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0.001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4CEC92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0.001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9B58EE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0.001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D3A26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0.001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E1BFC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0.001</w:t>
            </w:r>
          </w:p>
        </w:tc>
      </w:tr>
      <w:tr w14:paraId="74261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94555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镉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0FF7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≤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AF0A0F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＜0.004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11ABA0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＜0.004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C6A151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＜0.004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BC59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＜0.004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B1990E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＜0.004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49BB15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＜0.004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4650C9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＜0.004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4D313B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＜0.004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D46EC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＜0.004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21E2F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＜0.004</w:t>
            </w:r>
          </w:p>
        </w:tc>
      </w:tr>
      <w:tr w14:paraId="688ED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EA70F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六价铬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3F90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≤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85D11B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＜0.004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CBBA5AF">
            <w:pPr>
              <w:widowControl/>
              <w:jc w:val="both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＜0.004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79613B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＜0.004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F6B5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＜0.004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E06B36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eastAsia="zh-CN" w:bidi="ar"/>
              </w:rPr>
              <w:t>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.00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4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AC9211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eastAsia="zh-CN" w:bidi="ar"/>
              </w:rPr>
              <w:t>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0.004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7A88338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＜0.004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5BCA96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eastAsia="zh-CN" w:bidi="ar"/>
              </w:rPr>
              <w:t>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0.004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133549">
            <w:pPr>
              <w:widowControl/>
              <w:jc w:val="both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  <w:t>＜0.004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2CEB1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＜0.004</w:t>
            </w:r>
          </w:p>
        </w:tc>
      </w:tr>
      <w:tr w14:paraId="399F9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89283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铅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9A96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≤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BFBCD8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CB02C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CD782A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9D0D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0.001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53B31A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0.001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3625A6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0.001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5467F0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01AC8B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78A2BF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B8831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0.001</w:t>
            </w:r>
          </w:p>
        </w:tc>
      </w:tr>
      <w:tr w14:paraId="0292F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0C1F6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汞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869A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≤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D83C53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1"/>
                <w:szCs w:val="11"/>
                <w:lang w:eastAsia="zh-CN"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1"/>
                <w:szCs w:val="11"/>
                <w:lang w:bidi="ar"/>
              </w:rPr>
              <w:t>0.0001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CE9AD">
            <w:pPr>
              <w:widowControl/>
              <w:jc w:val="center"/>
              <w:textAlignment w:val="center"/>
              <w:rPr>
                <w:rStyle w:val="6"/>
                <w:rFonts w:hint="default" w:ascii="仿宋_GB2312" w:eastAsia="仿宋_GB2312"/>
                <w:sz w:val="11"/>
                <w:szCs w:val="11"/>
                <w:lang w:val="en-US" w:bidi="ar"/>
              </w:rPr>
            </w:pPr>
            <w:r>
              <w:rPr>
                <w:rStyle w:val="6"/>
                <w:rFonts w:hint="eastAsia" w:ascii="仿宋_GB2312" w:eastAsia="仿宋_GB2312"/>
                <w:sz w:val="11"/>
                <w:szCs w:val="11"/>
                <w:lang w:val="en-US" w:eastAsia="zh-CN" w:bidi="ar"/>
              </w:rPr>
              <w:t>0.0001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F54308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1"/>
                <w:szCs w:val="11"/>
                <w:lang w:bidi="ar"/>
              </w:rPr>
              <w:t>0.0001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8069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0.0001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049568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eastAsia="zh-CN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0.000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val="en-US" w:eastAsia="zh-CN" w:bidi="ar"/>
              </w:rPr>
              <w:t>1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C9BC16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0.000</w:t>
            </w:r>
            <w:r>
              <w:rPr>
                <w:rStyle w:val="6"/>
                <w:rFonts w:ascii="仿宋_GB2312" w:eastAsia="仿宋_GB2312"/>
                <w:sz w:val="13"/>
                <w:szCs w:val="13"/>
                <w:lang w:bidi="ar"/>
              </w:rPr>
              <w:t>1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29D7C49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val="en-US" w:eastAsia="zh-CN" w:bidi="ar"/>
              </w:rPr>
              <w:t>0.0002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5AED08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Style w:val="6"/>
                <w:rFonts w:hint="eastAsia" w:ascii="仿宋_GB2312" w:eastAsia="仿宋_GB2312"/>
                <w:sz w:val="11"/>
                <w:szCs w:val="11"/>
                <w:lang w:bidi="ar"/>
              </w:rPr>
              <w:t>0.0001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5FC1CE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2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仿宋_GB2312" w:eastAsia="仿宋_GB2312"/>
                <w:sz w:val="11"/>
                <w:szCs w:val="11"/>
                <w:lang w:val="en-US" w:eastAsia="zh-CN" w:bidi="ar"/>
              </w:rPr>
              <w:t>0.0003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A51ED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val="en-US" w:eastAsia="zh-CN" w:bidi="ar"/>
              </w:rPr>
              <w:t>0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1</w:t>
            </w:r>
          </w:p>
        </w:tc>
      </w:tr>
      <w:tr w14:paraId="0D941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C0313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氰化物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1295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≤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072A67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0.002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744D5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4AC970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6510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0.002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1AF4F0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0.002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4E5BD9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0.002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A64AC2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7C18F5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6D34F7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0.002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74DB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0.002</w:t>
            </w:r>
          </w:p>
        </w:tc>
      </w:tr>
      <w:tr w14:paraId="33DF0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7CD8C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氟化物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3343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≤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1.0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309D24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3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DA59C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C74404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2A6C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3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100270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3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C190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3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FADEC9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25D4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B3AECBD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3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44EE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3</w:t>
            </w:r>
          </w:p>
        </w:tc>
      </w:tr>
      <w:tr w14:paraId="57A69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64EEC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硝酸盐氮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5284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≤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10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987F470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1.08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0D83A">
            <w:pPr>
              <w:widowControl/>
              <w:jc w:val="center"/>
              <w:textAlignment w:val="center"/>
              <w:rPr>
                <w:rStyle w:val="6"/>
                <w:rFonts w:hint="default" w:ascii="仿宋_GB2312" w:eastAsia="仿宋_GB2312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1.10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6E14014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1.20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3C020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1.14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B33DAF8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1.14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4DDBD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1.10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9342850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1.10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DD23A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1.14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549156D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1.12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3BA97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1.13</w:t>
            </w:r>
          </w:p>
        </w:tc>
      </w:tr>
      <w:tr w14:paraId="5E79B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B0A02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三氯甲烷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69BD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≤0.06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A366C0A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  <w:t>0.0109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B27AC">
            <w:pPr>
              <w:widowControl/>
              <w:jc w:val="center"/>
              <w:textAlignment w:val="center"/>
              <w:rPr>
                <w:rStyle w:val="6"/>
                <w:rFonts w:hint="default" w:ascii="仿宋_GB2312" w:eastAsia="仿宋_GB2312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  <w:t>0.0057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8DE2C77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  <w:t>0.0103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45B7C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  <w:t>0.0121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53AE55A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  <w:t>0.0120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78C55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  <w:t>0.0078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9556883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  <w:t>0.0065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53EA9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  <w:t>0.0085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C544E11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  <w:t>0.0069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68E55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  <w:t>0.0057</w:t>
            </w:r>
          </w:p>
        </w:tc>
      </w:tr>
      <w:tr w14:paraId="0B99B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B999F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eastAsia="zh-CN" w:bidi="ar"/>
              </w:rPr>
              <w:t>一氯二溴甲烷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76E55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C67129C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0.0069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23AC9">
            <w:pPr>
              <w:widowControl/>
              <w:jc w:val="center"/>
              <w:textAlignment w:val="center"/>
              <w:rPr>
                <w:rStyle w:val="6"/>
                <w:rFonts w:hint="default" w:ascii="仿宋_GB2312" w:eastAsia="仿宋_GB2312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0.0054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F68AEC2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0.0062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95FE0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0.0062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27DBDB5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0.0067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2BBBC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0.0058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1A5318E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0.0055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6BF31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0.0068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55665B6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0.0057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6375B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0.0047</w:t>
            </w:r>
          </w:p>
        </w:tc>
      </w:tr>
      <w:tr w14:paraId="4E050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BC66F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eastAsia="zh-CN" w:bidi="ar"/>
              </w:rPr>
              <w:t>二氯一溴甲烷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2BF81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0.06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ABAB4A9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0.0092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B1782">
            <w:pPr>
              <w:widowControl/>
              <w:jc w:val="center"/>
              <w:textAlignment w:val="center"/>
              <w:rPr>
                <w:rStyle w:val="6"/>
                <w:rFonts w:hint="default" w:ascii="仿宋_GB2312" w:eastAsia="仿宋_GB2312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0.0062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F0B3C93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0.0084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FF038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0.0082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774497F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0.0095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5AC8C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0.0072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89FB610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0.0064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E8751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0.0084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737214E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0.0068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25A11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0.0057</w:t>
            </w:r>
          </w:p>
        </w:tc>
      </w:tr>
      <w:tr w14:paraId="39B0D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484F7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eastAsia="zh-CN" w:bidi="ar"/>
              </w:rPr>
              <w:t>三溴甲烷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5DDA9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04BBD3C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0.0004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4B378">
            <w:pPr>
              <w:widowControl/>
              <w:jc w:val="center"/>
              <w:textAlignment w:val="center"/>
              <w:rPr>
                <w:rStyle w:val="6"/>
                <w:rFonts w:hint="default" w:ascii="仿宋_GB2312" w:eastAsia="仿宋_GB2312"/>
                <w:sz w:val="13"/>
                <w:szCs w:val="13"/>
                <w:lang w:val="en-US" w:eastAsia="zh-CN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val="en-US" w:eastAsia="zh-CN"/>
              </w:rPr>
              <w:t>0.0005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273C206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0.0003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9DB15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0.0005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3DF6812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0.0004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E0308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0.0006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C504FAA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0.0006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9C735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0.0007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C964850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val="en-US" w:eastAsia="zh-CN"/>
              </w:rPr>
              <w:t>0.0005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E5747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0.0003</w:t>
            </w:r>
          </w:p>
        </w:tc>
      </w:tr>
      <w:tr w14:paraId="2671E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93020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eastAsia="zh-CN" w:bidi="ar"/>
              </w:rPr>
              <w:t>三卤甲烷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05BAC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eastAsia="zh-CN" w:bidi="ar"/>
              </w:rPr>
              <w:t>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374B445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0.41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0BA05">
            <w:pPr>
              <w:widowControl/>
              <w:jc w:val="center"/>
              <w:textAlignment w:val="center"/>
              <w:rPr>
                <w:rStyle w:val="6"/>
                <w:rFonts w:hint="default" w:ascii="仿宋_GB2312" w:eastAsia="仿宋_GB2312"/>
                <w:sz w:val="13"/>
                <w:szCs w:val="13"/>
                <w:lang w:val="en-US" w:eastAsia="zh-CN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val="en-US" w:eastAsia="zh-CN"/>
              </w:rPr>
              <w:t>0.26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B7A2EE4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0.38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004EB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0.41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FD357F8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0.43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58FFA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0.30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45ADBEF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0.28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F5102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0.36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9C75514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val="en-US" w:eastAsia="zh-CN"/>
              </w:rPr>
              <w:t>0.29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8E0DA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0.24</w:t>
            </w:r>
          </w:p>
        </w:tc>
      </w:tr>
      <w:tr w14:paraId="0C39B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1D6F9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eastAsia="zh-CN" w:bidi="ar"/>
              </w:rPr>
              <w:t>二氯乙酸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CE388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FC4D75A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eastAsia="zh-CN" w:bidi="ar"/>
              </w:rPr>
              <w:t>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0.0037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A6D82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eastAsia="zh-CN" w:bidi="ar"/>
              </w:rPr>
              <w:t>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0.0037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025EA2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eastAsia="zh-CN" w:bidi="ar"/>
              </w:rPr>
              <w:t>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0.0037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7D3F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eastAsia="zh-CN" w:bidi="ar"/>
              </w:rPr>
              <w:t>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0.0037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22C144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eastAsia="zh-CN" w:bidi="ar"/>
              </w:rPr>
              <w:t>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0.0037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3A16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eastAsia="zh-CN" w:bidi="ar"/>
              </w:rPr>
              <w:t>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0.0037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60F15C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eastAsia="zh-CN" w:bidi="ar"/>
              </w:rPr>
              <w:t>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0.0037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D774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eastAsia="zh-CN" w:bidi="ar"/>
              </w:rPr>
              <w:t>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0.0037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AEBF124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eastAsia="zh-CN" w:bidi="ar"/>
              </w:rPr>
              <w:t>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0.0037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E68C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eastAsia="zh-CN" w:bidi="ar"/>
              </w:rPr>
              <w:t>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0.0037</w:t>
            </w:r>
          </w:p>
        </w:tc>
      </w:tr>
      <w:tr w14:paraId="1C4F9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C138B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eastAsia="zh-CN" w:bidi="ar"/>
              </w:rPr>
              <w:t>三氯乙酸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D7B9F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8F604C1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eastAsia="zh-CN" w:bidi="ar"/>
              </w:rPr>
              <w:t>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0.0044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85DF6">
            <w:pPr>
              <w:widowControl/>
              <w:jc w:val="center"/>
              <w:textAlignment w:val="center"/>
              <w:rPr>
                <w:rStyle w:val="6"/>
                <w:rFonts w:hint="default" w:ascii="仿宋_GB2312" w:eastAsia="仿宋_GB2312"/>
                <w:sz w:val="13"/>
                <w:szCs w:val="13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eastAsia="zh-CN" w:bidi="ar"/>
              </w:rPr>
              <w:t>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0.0053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141DABF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0.0803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358B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eastAsia="zh-CN" w:bidi="ar"/>
              </w:rPr>
              <w:t>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0.0044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E72EE4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eastAsia="zh-CN" w:bidi="ar"/>
              </w:rPr>
              <w:t>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0.0044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E330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eastAsia="zh-CN" w:bidi="ar"/>
              </w:rPr>
              <w:t>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0.0044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D582CD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eastAsia="zh-CN" w:bidi="ar"/>
              </w:rPr>
              <w:t>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0.0044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CC20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eastAsia="zh-CN" w:bidi="ar"/>
              </w:rPr>
              <w:t>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0.0044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8BEBBBE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eastAsia="zh-CN" w:bidi="ar"/>
              </w:rPr>
              <w:t>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0.0044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2C25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eastAsia="zh-CN" w:bidi="ar"/>
              </w:rPr>
              <w:t>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0.0044</w:t>
            </w:r>
          </w:p>
        </w:tc>
      </w:tr>
      <w:tr w14:paraId="2534E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C449B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eastAsia="zh-CN" w:bidi="ar"/>
              </w:rPr>
              <w:t>氯酸盐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7C3F7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0.7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46F4379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＜0.05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93953">
            <w:pPr>
              <w:widowControl/>
              <w:jc w:val="center"/>
              <w:textAlignment w:val="center"/>
              <w:rPr>
                <w:rStyle w:val="6"/>
                <w:rFonts w:hint="default" w:ascii="仿宋_GB2312" w:eastAsia="仿宋_GB2312"/>
                <w:sz w:val="13"/>
                <w:szCs w:val="13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＜0.05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5E1CC82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＜0.05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5095D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0.05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6DFDC91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0.05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244DE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  <w:t>0.05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4D2EF9A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＜0.05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E1CFA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＜0.05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44ED21B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＜0.05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3F401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＜0.05</w:t>
            </w:r>
          </w:p>
        </w:tc>
      </w:tr>
      <w:tr w14:paraId="3E398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E6656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色度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E32D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≤15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910181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5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8E28D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00E88B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91C0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5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BA3649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5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5B85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5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B0AB12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12F0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A81398F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5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9F32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5</w:t>
            </w:r>
          </w:p>
        </w:tc>
      </w:tr>
      <w:tr w14:paraId="33273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F5B30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浑浊度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34A5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≤</w:t>
            </w:r>
            <w:r>
              <w:rPr>
                <w:rStyle w:val="7"/>
                <w:rFonts w:hint="eastAsia" w:ascii="仿宋_GB2312" w:eastAsia="仿宋_GB2312"/>
                <w:sz w:val="13"/>
                <w:szCs w:val="13"/>
                <w:lang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D97237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13"/>
                <w:szCs w:val="13"/>
              </w:rPr>
              <w:t>＜0.5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8975F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13"/>
                <w:szCs w:val="13"/>
              </w:rPr>
              <w:t>＜0.5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EFD4D2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eastAsia="仿宋_GB2312"/>
                <w:kern w:val="0"/>
                <w:sz w:val="13"/>
                <w:szCs w:val="13"/>
              </w:rPr>
              <w:t>＜0.5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5010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eastAsia="仿宋_GB2312"/>
                <w:kern w:val="0"/>
                <w:sz w:val="13"/>
                <w:szCs w:val="13"/>
              </w:rPr>
              <w:t>＜0.5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596719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＜0.5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099B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＜0.5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2C15AD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＜0.5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5CC2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3"/>
                <w:szCs w:val="13"/>
              </w:rPr>
              <w:t>＜0.5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96977CC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/>
                <w:kern w:val="0"/>
                <w:sz w:val="13"/>
                <w:szCs w:val="13"/>
              </w:rPr>
              <w:t>＜0.5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130A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eastAsia="仿宋_GB2312"/>
                <w:kern w:val="0"/>
                <w:sz w:val="13"/>
                <w:szCs w:val="13"/>
              </w:rPr>
              <w:t>＜0.5</w:t>
            </w:r>
          </w:p>
        </w:tc>
      </w:tr>
      <w:tr w14:paraId="35139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960E0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臭和味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AC55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1"/>
                <w:szCs w:val="11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1"/>
                <w:kern w:val="0"/>
                <w:sz w:val="11"/>
                <w:szCs w:val="11"/>
                <w:lang w:bidi="ar"/>
              </w:rPr>
              <w:t>无异臭、异味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A0621E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A14FB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616A28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7316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B09410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C8CC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A0CB0C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5228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8713D45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无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F71C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</w:tr>
      <w:tr w14:paraId="49361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6C5A1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肉眼可见物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1AA2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17390F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5C4BF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10C70B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F2E1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6AAAE5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F635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207E3B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AE93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E97C52B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无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8756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</w:tr>
      <w:tr w14:paraId="3320F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0A8BA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pH</w:t>
            </w:r>
            <w:r>
              <w:rPr>
                <w:rStyle w:val="7"/>
                <w:sz w:val="13"/>
                <w:szCs w:val="13"/>
                <w:lang w:bidi="ar"/>
              </w:rPr>
              <w:t>值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D89D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6.5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~</w:t>
            </w: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8.5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82350FC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8.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15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6C76F">
            <w:pPr>
              <w:widowControl/>
              <w:jc w:val="center"/>
              <w:textAlignment w:val="center"/>
              <w:rPr>
                <w:rStyle w:val="6"/>
                <w:rFonts w:hint="default" w:ascii="仿宋_GB2312" w:eastAsia="仿宋_GB2312"/>
                <w:sz w:val="13"/>
                <w:szCs w:val="13"/>
                <w:lang w:val="en-US" w:eastAsia="zh-CN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8.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val="en-US" w:eastAsia="zh-CN"/>
              </w:rPr>
              <w:t>22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1DF91A0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  <w:t>8.</w:t>
            </w: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  <w:t>26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1690BB4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8.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28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C68DBF3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8.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23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6EDB2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8.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19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21708DA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8.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26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B7631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  <w:t>8.</w:t>
            </w: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  <w:t>27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A644D0E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8.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val="en-US" w:eastAsia="zh-CN"/>
              </w:rPr>
              <w:t>24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BDFF7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8.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16</w:t>
            </w:r>
          </w:p>
        </w:tc>
      </w:tr>
      <w:tr w14:paraId="73990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98846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铝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22C8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≤0.2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181156D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0.075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E9418">
            <w:pPr>
              <w:widowControl/>
              <w:jc w:val="center"/>
              <w:textAlignment w:val="center"/>
              <w:rPr>
                <w:rStyle w:val="6"/>
                <w:rFonts w:hint="default" w:ascii="仿宋_GB2312" w:eastAsia="仿宋_GB2312"/>
                <w:sz w:val="13"/>
                <w:szCs w:val="13"/>
                <w:lang w:val="en-US" w:eastAsia="zh-CN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0</w:t>
            </w:r>
            <w:r>
              <w:rPr>
                <w:rStyle w:val="6"/>
                <w:rFonts w:ascii="仿宋_GB2312" w:eastAsia="仿宋_GB2312"/>
                <w:sz w:val="13"/>
                <w:szCs w:val="13"/>
              </w:rPr>
              <w:t>.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val="en-US" w:eastAsia="zh-CN"/>
              </w:rPr>
              <w:t>045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4818C28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  <w:t>0.</w:t>
            </w: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  <w:t>069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4F068AE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  <w:t>0</w:t>
            </w:r>
            <w:r>
              <w:rPr>
                <w:rFonts w:hint="eastAsia" w:ascii="仿宋_GB2312" w:hAnsi="宋体" w:eastAsia="仿宋_GB2312" w:cs="宋体"/>
                <w:sz w:val="13"/>
                <w:szCs w:val="13"/>
              </w:rPr>
              <w:t>.</w:t>
            </w:r>
            <w:r>
              <w:rPr>
                <w:rFonts w:hint="eastAsia" w:ascii="仿宋_GB2312" w:hAnsi="宋体" w:eastAsia="仿宋_GB2312" w:cs="宋体"/>
                <w:sz w:val="13"/>
                <w:szCs w:val="13"/>
                <w:lang w:val="en-US" w:eastAsia="zh-CN"/>
              </w:rPr>
              <w:t>062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652B563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  <w:t>0</w:t>
            </w:r>
            <w:r>
              <w:rPr>
                <w:rFonts w:hint="eastAsia" w:ascii="仿宋_GB2312" w:hAnsi="宋体" w:eastAsia="仿宋_GB2312" w:cs="宋体"/>
                <w:sz w:val="13"/>
                <w:szCs w:val="13"/>
              </w:rPr>
              <w:t>.</w:t>
            </w:r>
            <w:r>
              <w:rPr>
                <w:rFonts w:hint="eastAsia" w:ascii="仿宋_GB2312" w:hAnsi="宋体" w:eastAsia="仿宋_GB2312" w:cs="宋体"/>
                <w:sz w:val="13"/>
                <w:szCs w:val="13"/>
                <w:lang w:val="en-US" w:eastAsia="zh-CN"/>
              </w:rPr>
              <w:t>084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0AC1D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045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37FF80D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  <w:t>0.</w:t>
            </w: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  <w:t>025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6551D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  <w:t>0.</w:t>
            </w: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  <w:t>047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A90FDD8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0</w:t>
            </w:r>
            <w:r>
              <w:rPr>
                <w:rStyle w:val="6"/>
                <w:rFonts w:ascii="仿宋_GB2312" w:eastAsia="仿宋_GB2312"/>
                <w:sz w:val="13"/>
                <w:szCs w:val="13"/>
              </w:rPr>
              <w:t>.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val="en-US" w:eastAsia="zh-CN"/>
              </w:rPr>
              <w:t>057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D6BBD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0.094</w:t>
            </w:r>
          </w:p>
        </w:tc>
      </w:tr>
      <w:tr w14:paraId="5637C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B8D3E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铁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0DB8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≤0.3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E3121BA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Style w:val="5"/>
                <w:rFonts w:hint="eastAsia" w:ascii="仿宋_GB2312" w:eastAsia="仿宋_GB2312"/>
                <w:sz w:val="13"/>
                <w:szCs w:val="13"/>
                <w:lang w:val="en-US" w:eastAsia="zh-CN" w:bidi="ar"/>
              </w:rPr>
              <w:t>0.043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8731DFF">
            <w:pPr>
              <w:widowControl/>
              <w:jc w:val="center"/>
              <w:textAlignment w:val="center"/>
              <w:rPr>
                <w:rStyle w:val="6"/>
                <w:rFonts w:hint="default" w:ascii="仿宋_GB2312" w:eastAsia="仿宋_GB2312"/>
                <w:sz w:val="13"/>
                <w:szCs w:val="13"/>
                <w:lang w:val="en-US" w:eastAsia="zh-CN"/>
              </w:rPr>
            </w:pPr>
            <w:r>
              <w:rPr>
                <w:rStyle w:val="5"/>
                <w:rFonts w:hint="eastAsia" w:ascii="仿宋_GB2312" w:eastAsia="仿宋_GB2312"/>
                <w:sz w:val="13"/>
                <w:szCs w:val="13"/>
                <w:lang w:val="en-US" w:eastAsia="zh-CN" w:bidi="ar"/>
              </w:rPr>
              <w:t>0.023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95EC848">
            <w:pPr>
              <w:widowControl/>
              <w:jc w:val="center"/>
              <w:textAlignment w:val="center"/>
              <w:rPr>
                <w:rStyle w:val="6"/>
                <w:rFonts w:hint="default" w:ascii="仿宋_GB2312" w:eastAsia="仿宋_GB2312"/>
                <w:sz w:val="13"/>
                <w:szCs w:val="13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1"/>
                <w:szCs w:val="11"/>
                <w:lang w:val="en-US" w:eastAsia="zh-CN"/>
              </w:rPr>
              <w:t>0.022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A4430A1">
            <w:pPr>
              <w:widowControl/>
              <w:jc w:val="center"/>
              <w:textAlignment w:val="center"/>
              <w:rPr>
                <w:rStyle w:val="6"/>
                <w:rFonts w:hint="default" w:ascii="仿宋_GB2312" w:eastAsia="仿宋_GB2312"/>
                <w:sz w:val="13"/>
                <w:szCs w:val="13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1"/>
                <w:szCs w:val="11"/>
                <w:lang w:val="en-US" w:eastAsia="zh-CN"/>
              </w:rPr>
              <w:t>0.008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DBF7761">
            <w:pPr>
              <w:widowControl/>
              <w:jc w:val="center"/>
              <w:textAlignment w:val="center"/>
              <w:rPr>
                <w:rStyle w:val="6"/>
                <w:rFonts w:hint="default" w:ascii="仿宋_GB2312" w:eastAsia="仿宋_GB2312"/>
                <w:sz w:val="13"/>
                <w:szCs w:val="13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1"/>
                <w:szCs w:val="11"/>
                <w:lang w:val="en-US" w:eastAsia="zh-CN"/>
              </w:rPr>
              <w:t>0.007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16E0173">
            <w:pPr>
              <w:widowControl/>
              <w:jc w:val="center"/>
              <w:textAlignment w:val="center"/>
              <w:rPr>
                <w:rStyle w:val="6"/>
                <w:rFonts w:hint="default" w:ascii="仿宋_GB2312" w:eastAsia="仿宋_GB2312"/>
                <w:sz w:val="13"/>
                <w:szCs w:val="13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1"/>
                <w:szCs w:val="11"/>
                <w:lang w:val="en-US" w:eastAsia="zh-CN"/>
              </w:rPr>
              <w:t>＜0.0045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7053AC2">
            <w:pPr>
              <w:widowControl/>
              <w:jc w:val="center"/>
              <w:textAlignment w:val="center"/>
              <w:rPr>
                <w:rStyle w:val="6"/>
                <w:rFonts w:hint="default" w:ascii="仿宋_GB2312" w:eastAsia="仿宋_GB2312"/>
                <w:sz w:val="13"/>
                <w:szCs w:val="13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1"/>
                <w:szCs w:val="11"/>
                <w:lang w:val="en-US" w:eastAsia="zh-CN"/>
              </w:rPr>
              <w:t>0.013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7BABD74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1"/>
                <w:szCs w:val="11"/>
                <w:lang w:val="en-US" w:eastAsia="zh-CN"/>
              </w:rPr>
              <w:t>0.015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1D4803A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仿宋_GB2312" w:eastAsia="仿宋_GB2312"/>
                <w:sz w:val="13"/>
                <w:szCs w:val="13"/>
                <w:lang w:val="en-US" w:eastAsia="zh-CN" w:bidi="ar"/>
              </w:rPr>
              <w:t>0.030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96827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Style w:val="5"/>
                <w:rFonts w:hint="eastAsia" w:ascii="仿宋_GB2312" w:eastAsia="仿宋_GB2312"/>
                <w:sz w:val="13"/>
                <w:szCs w:val="13"/>
                <w:lang w:val="en-US" w:eastAsia="zh-CN" w:bidi="ar"/>
              </w:rPr>
              <w:t>0.050</w:t>
            </w:r>
          </w:p>
        </w:tc>
      </w:tr>
      <w:tr w14:paraId="3AE11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3CCE2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锰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C221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≤0.1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23F4C54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.0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03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3BF0B96">
            <w:pPr>
              <w:widowControl/>
              <w:jc w:val="center"/>
              <w:textAlignment w:val="center"/>
              <w:rPr>
                <w:rStyle w:val="6"/>
                <w:rFonts w:hint="default" w:ascii="仿宋_GB2312" w:eastAsia="仿宋_GB2312"/>
                <w:sz w:val="13"/>
                <w:szCs w:val="13"/>
                <w:lang w:val="en-US" w:eastAsia="zh-CN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val="en-US" w:eastAsia="zh-CN"/>
              </w:rPr>
              <w:t>0.003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B7AC3EB">
            <w:pPr>
              <w:widowControl/>
              <w:jc w:val="center"/>
              <w:textAlignment w:val="center"/>
              <w:rPr>
                <w:rStyle w:val="6"/>
                <w:rFonts w:hint="default" w:ascii="仿宋_GB2312" w:eastAsia="仿宋_GB2312"/>
                <w:sz w:val="13"/>
                <w:szCs w:val="13"/>
                <w:lang w:val="en-US" w:eastAsia="zh-CN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val="en-US" w:eastAsia="zh-CN"/>
              </w:rPr>
              <w:t>＜0.0005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D352394">
            <w:pPr>
              <w:widowControl/>
              <w:jc w:val="center"/>
              <w:textAlignment w:val="center"/>
              <w:rPr>
                <w:rStyle w:val="6"/>
                <w:rFonts w:hint="default" w:ascii="仿宋_GB2312" w:eastAsia="仿宋_GB2312"/>
                <w:sz w:val="15"/>
                <w:szCs w:val="15"/>
                <w:lang w:val="en-US" w:eastAsia="zh-CN"/>
              </w:rPr>
            </w:pPr>
            <w:r>
              <w:rPr>
                <w:rStyle w:val="6"/>
                <w:rFonts w:hint="eastAsia" w:ascii="仿宋_GB2312" w:eastAsia="仿宋_GB2312"/>
                <w:sz w:val="15"/>
                <w:szCs w:val="15"/>
                <w:lang w:val="en-US" w:eastAsia="zh-CN"/>
              </w:rPr>
              <w:t>0.001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7849155">
            <w:pPr>
              <w:widowControl/>
              <w:jc w:val="center"/>
              <w:textAlignment w:val="center"/>
              <w:rPr>
                <w:rStyle w:val="6"/>
                <w:rFonts w:hint="default" w:ascii="仿宋_GB2312" w:eastAsia="仿宋_GB2312"/>
                <w:sz w:val="15"/>
                <w:szCs w:val="15"/>
                <w:lang w:val="en-US" w:eastAsia="zh-CN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val="en-US" w:eastAsia="zh-CN"/>
              </w:rPr>
              <w:t>＜0.0005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4B4A923">
            <w:pPr>
              <w:widowControl/>
              <w:jc w:val="center"/>
              <w:textAlignment w:val="center"/>
              <w:rPr>
                <w:rStyle w:val="6"/>
                <w:rFonts w:hint="default" w:ascii="仿宋_GB2312" w:eastAsia="仿宋_GB2312"/>
                <w:sz w:val="15"/>
                <w:szCs w:val="15"/>
                <w:lang w:val="en-US" w:eastAsia="zh-CN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val="en-US" w:eastAsia="zh-CN"/>
              </w:rPr>
              <w:t>＜0.0005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760F704">
            <w:pPr>
              <w:widowControl/>
              <w:jc w:val="center"/>
              <w:textAlignment w:val="center"/>
              <w:rPr>
                <w:rStyle w:val="6"/>
                <w:rFonts w:hint="default" w:ascii="仿宋_GB2312" w:eastAsia="仿宋_GB2312"/>
                <w:sz w:val="15"/>
                <w:szCs w:val="15"/>
                <w:lang w:val="en-US" w:eastAsia="zh-CN"/>
              </w:rPr>
            </w:pPr>
            <w:r>
              <w:rPr>
                <w:rStyle w:val="6"/>
                <w:rFonts w:hint="eastAsia" w:ascii="仿宋_GB2312" w:eastAsia="仿宋_GB2312"/>
                <w:sz w:val="15"/>
                <w:szCs w:val="15"/>
                <w:lang w:val="en-US" w:eastAsia="zh-CN"/>
              </w:rPr>
              <w:t>0.001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9C31751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val="en-US" w:eastAsia="zh-CN"/>
              </w:rPr>
              <w:t>0.001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D9D3FA9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val="en-US" w:eastAsia="zh-CN"/>
              </w:rPr>
              <w:t>0.001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FB9B4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.0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01</w:t>
            </w:r>
          </w:p>
        </w:tc>
      </w:tr>
      <w:tr w14:paraId="36939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5A2D3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铜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83CF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≤1.0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1F3990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＜0.0</w:t>
            </w:r>
            <w:r>
              <w:rPr>
                <w:rStyle w:val="6"/>
                <w:rFonts w:ascii="仿宋_GB2312" w:eastAsia="仿宋_GB2312"/>
                <w:sz w:val="13"/>
                <w:szCs w:val="13"/>
              </w:rPr>
              <w:t>09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1D48A21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＜0.009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B30879C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＜0.009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41C0BB9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＜0.009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167BAC7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＜0.009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D82F7A9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＜0.009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ACE9D95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＜0.009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4816B7D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＜0.009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913E11E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＜0.009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ACA3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＜0.0</w:t>
            </w:r>
            <w:r>
              <w:rPr>
                <w:rStyle w:val="6"/>
                <w:rFonts w:ascii="仿宋_GB2312" w:eastAsia="仿宋_GB2312"/>
                <w:sz w:val="13"/>
                <w:szCs w:val="13"/>
              </w:rPr>
              <w:t>09</w:t>
            </w:r>
          </w:p>
        </w:tc>
      </w:tr>
      <w:tr w14:paraId="2135A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BB724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锌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28FC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≤1.0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57FAAD6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val="en-US" w:eastAsia="zh-CN" w:bidi="ar"/>
              </w:rPr>
              <w:t>0.001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FA03DDC">
            <w:pPr>
              <w:widowControl/>
              <w:jc w:val="center"/>
              <w:textAlignment w:val="center"/>
              <w:rPr>
                <w:rStyle w:val="6"/>
                <w:rFonts w:hint="default" w:ascii="仿宋_GB2312" w:eastAsia="仿宋_GB2312"/>
                <w:sz w:val="13"/>
                <w:szCs w:val="13"/>
                <w:lang w:val="en-US" w:eastAsia="zh-CN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0</w:t>
            </w:r>
            <w:r>
              <w:rPr>
                <w:rStyle w:val="6"/>
                <w:rFonts w:ascii="仿宋_GB2312" w:eastAsia="仿宋_GB2312"/>
                <w:sz w:val="13"/>
                <w:szCs w:val="13"/>
              </w:rPr>
              <w:t>.0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val="en-US" w:eastAsia="zh-CN"/>
              </w:rPr>
              <w:t>08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641C0EAF">
            <w:pPr>
              <w:rPr>
                <w:rFonts w:hint="default" w:eastAsia="仿宋_GB2312"/>
                <w:lang w:val="en-US" w:eastAsia="zh-CN"/>
              </w:rPr>
            </w:pPr>
            <w:r>
              <w:rPr>
                <w:rStyle w:val="5"/>
                <w:rFonts w:hint="eastAsia" w:ascii="仿宋_GB2312" w:eastAsia="仿宋_GB2312"/>
                <w:sz w:val="13"/>
                <w:szCs w:val="13"/>
                <w:lang w:val="en-US" w:eastAsia="zh-CN" w:bidi="ar"/>
              </w:rPr>
              <w:t>0.001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37B170DC">
            <w:pPr>
              <w:widowControl/>
              <w:jc w:val="center"/>
              <w:textAlignment w:val="center"/>
              <w:rPr>
                <w:rStyle w:val="6"/>
                <w:rFonts w:hint="default" w:ascii="仿宋_GB2312" w:eastAsia="仿宋_GB2312"/>
                <w:sz w:val="13"/>
                <w:szCs w:val="13"/>
                <w:lang w:val="en-US" w:eastAsia="zh-CN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val="en-US" w:eastAsia="zh-CN"/>
              </w:rPr>
              <w:t>0.007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362EF863">
            <w:pPr>
              <w:rPr>
                <w:rFonts w:hint="default" w:eastAsia="宋体"/>
                <w:lang w:val="en-US" w:eastAsia="zh-CN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val="en-US" w:eastAsia="zh-CN" w:bidi="ar"/>
              </w:rPr>
              <w:t>0.010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246900B3">
            <w:pPr>
              <w:rPr>
                <w:rFonts w:hint="default" w:eastAsia="宋体"/>
                <w:lang w:val="en-US" w:eastAsia="zh-CN"/>
              </w:rPr>
            </w:pPr>
            <w:r>
              <w:rPr>
                <w:rStyle w:val="5"/>
                <w:rFonts w:hint="eastAsia" w:ascii="仿宋_GB2312" w:eastAsia="仿宋_GB2312"/>
                <w:sz w:val="13"/>
                <w:szCs w:val="13"/>
                <w:lang w:val="en-US" w:eastAsia="zh-CN" w:bidi="ar"/>
              </w:rPr>
              <w:t>0.006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0ADF4F23">
            <w:pPr>
              <w:rPr>
                <w:rFonts w:hint="default" w:eastAsia="宋体"/>
                <w:lang w:val="en-US" w:eastAsia="zh-CN"/>
              </w:rPr>
            </w:pPr>
            <w:r>
              <w:rPr>
                <w:rStyle w:val="5"/>
                <w:rFonts w:hint="eastAsia" w:ascii="仿宋_GB2312" w:eastAsia="仿宋_GB2312"/>
                <w:sz w:val="13"/>
                <w:szCs w:val="13"/>
                <w:lang w:val="en-US" w:eastAsia="zh-CN" w:bidi="ar"/>
              </w:rPr>
              <w:t>0.009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13F62BE6">
            <w:pPr>
              <w:rPr>
                <w:rFonts w:hint="default" w:eastAsia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_GB2312" w:eastAsia="仿宋_GB2312"/>
                <w:sz w:val="13"/>
                <w:szCs w:val="13"/>
                <w:lang w:val="en-US" w:eastAsia="zh-CN" w:bidi="ar"/>
              </w:rPr>
              <w:t>0.005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1DB9F94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＜0.00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val="en-US" w:eastAsia="zh-CN"/>
              </w:rPr>
              <w:t>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C505D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val="en-US" w:eastAsia="zh-CN" w:bidi="ar"/>
              </w:rPr>
              <w:t>＜0.001</w:t>
            </w:r>
          </w:p>
        </w:tc>
      </w:tr>
      <w:tr w14:paraId="7E338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48F65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氯化物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B5D5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≤250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2F65A32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62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2B1DA">
            <w:pPr>
              <w:widowControl/>
              <w:jc w:val="center"/>
              <w:textAlignment w:val="center"/>
              <w:rPr>
                <w:rStyle w:val="6"/>
                <w:rFonts w:hint="default" w:ascii="仿宋_GB2312" w:eastAsia="仿宋_GB2312"/>
                <w:sz w:val="13"/>
                <w:szCs w:val="13"/>
                <w:lang w:val="en-US" w:eastAsia="zh-CN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val="en-US" w:eastAsia="zh-CN"/>
              </w:rPr>
              <w:t>62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E0F1609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  <w:t>64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BAB64D0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63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61C501D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63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66BF2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63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68CDCB1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63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9F2A5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  <w:t>63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1B436AF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val="en-US" w:eastAsia="zh-CN"/>
              </w:rPr>
              <w:t>63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87C60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62</w:t>
            </w:r>
          </w:p>
        </w:tc>
      </w:tr>
      <w:tr w14:paraId="2B448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92492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硫酸盐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324A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≤250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DD27EDA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136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72811">
            <w:pPr>
              <w:widowControl/>
              <w:jc w:val="center"/>
              <w:textAlignment w:val="center"/>
              <w:rPr>
                <w:rStyle w:val="6"/>
                <w:rFonts w:hint="default" w:ascii="仿宋_GB2312" w:eastAsia="仿宋_GB2312"/>
                <w:sz w:val="13"/>
                <w:szCs w:val="13"/>
                <w:lang w:val="en-US" w:eastAsia="zh-CN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val="en-US" w:eastAsia="zh-CN"/>
              </w:rPr>
              <w:t>135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44A8BC1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144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F78316F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135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C128581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35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DE1F5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136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2F583BC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36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F45C4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135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5F07AFC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val="en-US" w:eastAsia="zh-CN"/>
              </w:rPr>
              <w:t>135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821F5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135</w:t>
            </w:r>
          </w:p>
        </w:tc>
      </w:tr>
      <w:tr w14:paraId="68937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4C828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溶解性总固体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90C8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≤1000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1142C0A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  <w:t>472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3603C">
            <w:pPr>
              <w:widowControl/>
              <w:jc w:val="center"/>
              <w:textAlignment w:val="center"/>
              <w:rPr>
                <w:rStyle w:val="6"/>
                <w:rFonts w:hint="default" w:ascii="仿宋_GB2312" w:eastAsia="仿宋_GB2312"/>
                <w:sz w:val="13"/>
                <w:szCs w:val="13"/>
                <w:lang w:val="en-US" w:eastAsia="zh-CN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val="en-US" w:eastAsia="zh-CN"/>
              </w:rPr>
              <w:t>482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97E4559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476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623E3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474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12048AD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486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C85B8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476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C3AB1B1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  <w:t>468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DBCEC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472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B917CFC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val="en-US" w:eastAsia="zh-CN"/>
              </w:rPr>
              <w:t>476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0AD97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  <w:t>482</w:t>
            </w:r>
          </w:p>
        </w:tc>
      </w:tr>
      <w:tr w14:paraId="16201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564F4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总硬度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7921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≤450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9383F36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264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60496">
            <w:pPr>
              <w:widowControl/>
              <w:jc w:val="center"/>
              <w:textAlignment w:val="center"/>
              <w:rPr>
                <w:rStyle w:val="6"/>
                <w:rFonts w:hint="default" w:ascii="仿宋_GB2312" w:eastAsia="仿宋_GB2312"/>
                <w:sz w:val="13"/>
                <w:szCs w:val="13"/>
                <w:lang w:val="en-US" w:eastAsia="zh-CN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val="en-US" w:eastAsia="zh-CN"/>
              </w:rPr>
              <w:t>269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CB983BC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57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0BB2E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60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4299CAB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65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EDF58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268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B19B9B0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264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35006F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58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07B8B180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val="en-US" w:eastAsia="zh-CN"/>
              </w:rPr>
              <w:t>266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1C383C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270</w:t>
            </w:r>
          </w:p>
        </w:tc>
      </w:tr>
      <w:tr w14:paraId="667FB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C7086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高锰酸盐指数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8B55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≤3.0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6F415BA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66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CAB7D">
            <w:pPr>
              <w:widowControl/>
              <w:jc w:val="center"/>
              <w:textAlignment w:val="center"/>
              <w:rPr>
                <w:rStyle w:val="6"/>
                <w:rFonts w:hint="default" w:ascii="仿宋_GB2312" w:eastAsia="仿宋_GB2312"/>
                <w:sz w:val="13"/>
                <w:szCs w:val="13"/>
                <w:lang w:val="en-US" w:eastAsia="zh-CN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0.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val="en-US" w:eastAsia="zh-CN"/>
              </w:rPr>
              <w:t>63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DE833AC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67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ACA10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63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99EE8D1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62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620784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0.69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C2E8D2F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73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5C460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68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B4CE2F6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0.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val="en-US" w:eastAsia="zh-CN"/>
              </w:rPr>
              <w:t>73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7206DC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71</w:t>
            </w:r>
          </w:p>
        </w:tc>
      </w:tr>
      <w:tr w14:paraId="22065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4C041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游离余氯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65AB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≥0.05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0A9D8EC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05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7F3FDF3">
            <w:pPr>
              <w:widowControl/>
              <w:jc w:val="center"/>
              <w:textAlignment w:val="center"/>
              <w:rPr>
                <w:rStyle w:val="6"/>
                <w:rFonts w:hint="default" w:ascii="仿宋_GB2312" w:eastAsia="仿宋_GB2312"/>
                <w:sz w:val="13"/>
                <w:szCs w:val="13"/>
                <w:lang w:val="en-US" w:eastAsia="zh-CN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val="en-US" w:eastAsia="zh-CN"/>
              </w:rPr>
              <w:t>0.06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1EC647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8D8759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7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439D7B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7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62B1B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6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D44870A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1DAA741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FBB3219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val="en-US" w:eastAsia="zh-CN"/>
              </w:rPr>
              <w:t>0.07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13DDB6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32</w:t>
            </w:r>
          </w:p>
        </w:tc>
      </w:tr>
      <w:tr w14:paraId="6AD23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4D269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二氧化氯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5077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≥0.02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AC02DC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  <w:t>/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39838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  <w:lang w:val="en-US" w:eastAsia="zh-CN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val="en-US" w:eastAsia="zh-CN"/>
              </w:rPr>
              <w:t>/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DA7CCD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  <w:t>/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7040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  <w:t>/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81D701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  <w:t>/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B98E3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  <w:t>/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9F6140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  <w:t>/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E569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  <w:t>/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900117F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val="en-US" w:eastAsia="zh-CN"/>
              </w:rPr>
              <w:t>/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F4598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  <w:t>/</w:t>
            </w:r>
          </w:p>
        </w:tc>
      </w:tr>
      <w:tr w14:paraId="0C0F0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B7EA0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氨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4931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≤</w:t>
            </w:r>
            <w:r>
              <w:rPr>
                <w:rStyle w:val="7"/>
                <w:rFonts w:hint="eastAsia" w:ascii="仿宋_GB2312" w:eastAsia="仿宋_GB2312"/>
                <w:sz w:val="13"/>
                <w:szCs w:val="13"/>
                <w:lang w:bidi="ar"/>
              </w:rPr>
              <w:t>0.5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237297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5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12149">
            <w:pPr>
              <w:widowControl/>
              <w:jc w:val="center"/>
              <w:textAlignment w:val="center"/>
              <w:rPr>
                <w:rStyle w:val="6"/>
                <w:rFonts w:hint="default" w:ascii="仿宋_GB2312" w:eastAsia="仿宋_GB2312"/>
                <w:sz w:val="13"/>
                <w:szCs w:val="13"/>
                <w:lang w:val="en-US" w:eastAsia="zh-CN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val="en-US" w:eastAsia="zh-CN"/>
              </w:rPr>
              <w:t>0.06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D6B4B55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BF7B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4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3B27319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06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D715B4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05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F114ADD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223A8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D94C2C9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val="en-US" w:eastAsia="zh-CN"/>
              </w:rPr>
              <w:t>0.05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4CDB29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6</w:t>
            </w:r>
          </w:p>
        </w:tc>
      </w:tr>
    </w:tbl>
    <w:p w14:paraId="5F99E6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4B48F2"/>
    <w:rsid w:val="174B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character" w:customStyle="1" w:styleId="5">
    <w:name w:val="font71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9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7">
    <w:name w:val="font101"/>
    <w:qFormat/>
    <w:uiPriority w:val="0"/>
    <w:rPr>
      <w:rFonts w:ascii="仿宋" w:hAnsi="仿宋" w:eastAsia="仿宋" w:cs="仿宋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2025-11-24T00:59:00Z</dcterms:created>
  <dc:creator>做自己de女王</dc:creator>
  <cp:lastModifiedBy>做自己de女王</cp:lastModifiedBy>
  <dcterms:modified xsi:type="dcterms:W3CDTF">2025-11-24T00:59:39Z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55C1B420467C427999C1A38F409C6D56_11</vt:lpwstr>
  </property>
  <property fmtid="{D5CDD505-2E9C-101B-9397-08002B2CF9AE}" pid="4" name="KSOTemplateDocerSaveRecord">
    <vt:lpwstr>eyJoZGlkIjoiNmE5NTc0OGYxODFhMTZhNTc2YzJkOWNhZTAyNTBhNDUiLCJ1c2VySWQiOiI1MTM2MDMwMDgifQ==</vt:lpwstr>
  </property>
</Properties>
</file>