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011A">
      <w:pPr>
        <w:spacing w:after="157" w:afterLines="50" w:line="460" w:lineRule="exact"/>
        <w:ind w:right="-28"/>
        <w:jc w:val="center"/>
        <w:rPr>
          <w:rFonts w:hint="eastAsia" w:ascii="仿宋_GB2312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48"/>
          <w:u w:val="single"/>
        </w:rPr>
        <w:t>庆城</w:t>
      </w:r>
      <w:r>
        <w:rPr>
          <w:rFonts w:hint="eastAsia" w:ascii="宋体" w:hAnsi="宋体"/>
          <w:b/>
          <w:bCs/>
          <w:sz w:val="32"/>
          <w:szCs w:val="48"/>
        </w:rPr>
        <w:t>（县/区）饮用水水质信息公开（202</w:t>
      </w:r>
      <w:r>
        <w:rPr>
          <w:rFonts w:ascii="宋体" w:hAnsi="宋体"/>
          <w:b/>
          <w:bCs/>
          <w:sz w:val="32"/>
          <w:szCs w:val="48"/>
          <w:u w:val="single"/>
        </w:rPr>
        <w:t>4</w:t>
      </w:r>
      <w:r>
        <w:rPr>
          <w:rFonts w:hint="eastAsia" w:ascii="宋体" w:hAnsi="宋体"/>
          <w:b/>
          <w:bCs/>
          <w:sz w:val="32"/>
          <w:szCs w:val="48"/>
          <w:u w:val="single"/>
        </w:rPr>
        <w:t xml:space="preserve"> </w:t>
      </w:r>
      <w:r>
        <w:rPr>
          <w:rFonts w:hint="eastAsia" w:ascii="宋体" w:hAnsi="宋体"/>
          <w:b/>
          <w:bCs/>
          <w:sz w:val="32"/>
          <w:szCs w:val="48"/>
        </w:rPr>
        <w:t>年</w:t>
      </w:r>
      <w:r>
        <w:rPr>
          <w:rFonts w:ascii="宋体" w:hAnsi="宋体"/>
          <w:b/>
          <w:bCs/>
          <w:sz w:val="32"/>
          <w:szCs w:val="48"/>
          <w:u w:val="single"/>
        </w:rPr>
        <w:t>8</w:t>
      </w:r>
      <w:r>
        <w:rPr>
          <w:rFonts w:hint="eastAsia" w:ascii="宋体" w:hAnsi="宋体"/>
          <w:b/>
          <w:bCs/>
          <w:sz w:val="32"/>
          <w:szCs w:val="48"/>
        </w:rPr>
        <w:t>月/第</w:t>
      </w:r>
      <w:r>
        <w:rPr>
          <w:rFonts w:ascii="宋体" w:hAnsi="宋体"/>
          <w:b/>
          <w:bCs/>
          <w:sz w:val="32"/>
          <w:szCs w:val="48"/>
        </w:rPr>
        <w:t>3</w:t>
      </w:r>
      <w:r>
        <w:rPr>
          <w:rFonts w:hint="eastAsia" w:ascii="宋体" w:hAnsi="宋体"/>
          <w:b/>
          <w:bCs/>
          <w:sz w:val="32"/>
          <w:szCs w:val="48"/>
        </w:rPr>
        <w:t>季度）</w:t>
      </w:r>
    </w:p>
    <w:tbl>
      <w:tblPr>
        <w:tblStyle w:val="5"/>
        <w:tblW w:w="46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42"/>
        <w:gridCol w:w="1186"/>
        <w:gridCol w:w="772"/>
        <w:gridCol w:w="644"/>
        <w:gridCol w:w="1693"/>
        <w:gridCol w:w="695"/>
        <w:gridCol w:w="1585"/>
        <w:gridCol w:w="708"/>
        <w:gridCol w:w="1276"/>
        <w:gridCol w:w="1769"/>
      </w:tblGrid>
      <w:tr w14:paraId="3E68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42194B7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区／县</w:t>
            </w:r>
          </w:p>
        </w:tc>
        <w:tc>
          <w:tcPr>
            <w:tcW w:w="603" w:type="pct"/>
            <w:noWrap w:val="0"/>
            <w:vAlign w:val="center"/>
          </w:tcPr>
          <w:p w14:paraId="6D78490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监测点位地址</w:t>
            </w:r>
          </w:p>
        </w:tc>
        <w:tc>
          <w:tcPr>
            <w:tcW w:w="464" w:type="pct"/>
            <w:noWrap w:val="0"/>
            <w:vAlign w:val="center"/>
          </w:tcPr>
          <w:p w14:paraId="1D5904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供水单位</w:t>
            </w:r>
          </w:p>
        </w:tc>
        <w:tc>
          <w:tcPr>
            <w:tcW w:w="302" w:type="pct"/>
            <w:noWrap w:val="0"/>
            <w:vAlign w:val="center"/>
          </w:tcPr>
          <w:p w14:paraId="2A4848C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采样类型</w:t>
            </w:r>
          </w:p>
        </w:tc>
        <w:tc>
          <w:tcPr>
            <w:tcW w:w="252" w:type="pct"/>
            <w:noWrap w:val="0"/>
            <w:vAlign w:val="center"/>
          </w:tcPr>
          <w:p w14:paraId="57C1AE2A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采样日期</w:t>
            </w:r>
          </w:p>
        </w:tc>
        <w:tc>
          <w:tcPr>
            <w:tcW w:w="662" w:type="pct"/>
            <w:noWrap w:val="0"/>
            <w:vAlign w:val="center"/>
          </w:tcPr>
          <w:p w14:paraId="12B878A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采样单位</w:t>
            </w:r>
          </w:p>
        </w:tc>
        <w:tc>
          <w:tcPr>
            <w:tcW w:w="272" w:type="pct"/>
            <w:noWrap w:val="0"/>
            <w:vAlign w:val="center"/>
          </w:tcPr>
          <w:p w14:paraId="13F3837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检测日期</w:t>
            </w:r>
          </w:p>
        </w:tc>
        <w:tc>
          <w:tcPr>
            <w:tcW w:w="620" w:type="pct"/>
            <w:noWrap w:val="0"/>
            <w:vAlign w:val="center"/>
          </w:tcPr>
          <w:p w14:paraId="51796A4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检测单位</w:t>
            </w:r>
          </w:p>
        </w:tc>
        <w:tc>
          <w:tcPr>
            <w:tcW w:w="277" w:type="pct"/>
            <w:noWrap w:val="0"/>
            <w:vAlign w:val="center"/>
          </w:tcPr>
          <w:p w14:paraId="4AC8129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水质状态</w:t>
            </w:r>
          </w:p>
        </w:tc>
        <w:tc>
          <w:tcPr>
            <w:tcW w:w="499" w:type="pct"/>
            <w:noWrap w:val="0"/>
            <w:vAlign w:val="center"/>
          </w:tcPr>
          <w:p w14:paraId="486301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超标项目及超标检测值</w:t>
            </w:r>
          </w:p>
        </w:tc>
        <w:tc>
          <w:tcPr>
            <w:tcW w:w="692" w:type="pct"/>
            <w:noWrap w:val="0"/>
            <w:vAlign w:val="center"/>
          </w:tcPr>
          <w:p w14:paraId="09AF070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超标指标健康风险提示及安全饮水建议</w:t>
            </w:r>
          </w:p>
        </w:tc>
      </w:tr>
      <w:tr w14:paraId="21C6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2F853C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bookmarkStart w:id="0" w:name="_Hlk143609438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1F9A4D1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庆城县陇东中学</w:t>
            </w:r>
          </w:p>
        </w:tc>
        <w:tc>
          <w:tcPr>
            <w:tcW w:w="464" w:type="pct"/>
            <w:noWrap w:val="0"/>
            <w:vAlign w:val="center"/>
          </w:tcPr>
          <w:p w14:paraId="2E88028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17C5610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4712D0AF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4BCC64B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20BAA3E3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687D43A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34EC9D5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387691F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41593A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6AAB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18688C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2FC4519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庆城县山水观园</w:t>
            </w:r>
          </w:p>
        </w:tc>
        <w:tc>
          <w:tcPr>
            <w:tcW w:w="464" w:type="pct"/>
            <w:noWrap w:val="0"/>
            <w:vAlign w:val="center"/>
          </w:tcPr>
          <w:p w14:paraId="01DD591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79D0766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34736F1E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3B05DB9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26F0FFF3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5BC155A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160425B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51F5770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4FC1A2B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103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70F7B8B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532B397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庆城县凤城中学</w:t>
            </w:r>
          </w:p>
        </w:tc>
        <w:tc>
          <w:tcPr>
            <w:tcW w:w="464" w:type="pct"/>
            <w:noWrap w:val="0"/>
            <w:vAlign w:val="center"/>
          </w:tcPr>
          <w:p w14:paraId="6F138C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1FFEAD1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280A7248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3ADE8E5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7E6330D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5233985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61E7151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30C353E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06B2C80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69F6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0A076B8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7F04DE3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庆城县长庆小学</w:t>
            </w:r>
          </w:p>
        </w:tc>
        <w:tc>
          <w:tcPr>
            <w:tcW w:w="464" w:type="pct"/>
            <w:noWrap w:val="0"/>
            <w:vAlign w:val="center"/>
          </w:tcPr>
          <w:p w14:paraId="5502C0C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6F923CC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6E26710D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42EC059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7E63364C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5E85757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44FFAE1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78919A3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A329E3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0654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360F42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27E5490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庆城县司法局</w:t>
            </w:r>
          </w:p>
        </w:tc>
        <w:tc>
          <w:tcPr>
            <w:tcW w:w="464" w:type="pct"/>
            <w:noWrap w:val="0"/>
            <w:vAlign w:val="center"/>
          </w:tcPr>
          <w:p w14:paraId="09C0E1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0123440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2562D88B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672122B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89A2922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1AE732D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54428EA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1CD3861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A4FA95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E62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511799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1A07E63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庆城县恒森酒店</w:t>
            </w:r>
          </w:p>
        </w:tc>
        <w:tc>
          <w:tcPr>
            <w:tcW w:w="464" w:type="pct"/>
            <w:noWrap w:val="0"/>
            <w:vAlign w:val="center"/>
          </w:tcPr>
          <w:p w14:paraId="61F464D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11A6BAD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6D9EBB50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3272A99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FEA48F0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3F78447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7E8D096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403DF0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6B545F8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3C97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7756199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2361805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庆城县民生</w:t>
            </w:r>
          </w:p>
        </w:tc>
        <w:tc>
          <w:tcPr>
            <w:tcW w:w="464" w:type="pct"/>
            <w:noWrap w:val="0"/>
            <w:vAlign w:val="center"/>
          </w:tcPr>
          <w:p w14:paraId="1CC4E39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0C16A372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143B63CD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7C40531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6CA0253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31BAA81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75102DB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61ABD92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2DE9A5E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79A2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49DEA95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4657C6F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庆城县国网供电公司</w:t>
            </w:r>
          </w:p>
        </w:tc>
        <w:tc>
          <w:tcPr>
            <w:tcW w:w="464" w:type="pct"/>
            <w:noWrap w:val="0"/>
            <w:vAlign w:val="center"/>
          </w:tcPr>
          <w:p w14:paraId="69F5427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7115894B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178FDE02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75DE3C5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E9EE67C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6AB7ECD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4A652F3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209E0026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35B6FA1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555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1506ED7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3A937D8F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店庆城县庆城镇政府</w:t>
            </w:r>
          </w:p>
        </w:tc>
        <w:tc>
          <w:tcPr>
            <w:tcW w:w="464" w:type="pct"/>
            <w:noWrap w:val="0"/>
            <w:vAlign w:val="center"/>
          </w:tcPr>
          <w:p w14:paraId="28FA1B1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2D33022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52C2CC82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3DEECED4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527D0E68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0CF5A9F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3B69D8A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5B6CD7A4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024F34C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14:paraId="54CA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7" w:type="pct"/>
            <w:noWrap w:val="0"/>
            <w:vAlign w:val="center"/>
          </w:tcPr>
          <w:p w14:paraId="76B0B6D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</w:t>
            </w:r>
          </w:p>
        </w:tc>
        <w:tc>
          <w:tcPr>
            <w:tcW w:w="603" w:type="pct"/>
            <w:noWrap w:val="0"/>
            <w:vAlign w:val="center"/>
          </w:tcPr>
          <w:p w14:paraId="5C01E138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庆城县党校</w:t>
            </w:r>
          </w:p>
        </w:tc>
        <w:tc>
          <w:tcPr>
            <w:tcW w:w="464" w:type="pct"/>
            <w:noWrap w:val="0"/>
            <w:vAlign w:val="center"/>
          </w:tcPr>
          <w:p w14:paraId="00A9789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城乡供水站</w:t>
            </w:r>
          </w:p>
        </w:tc>
        <w:tc>
          <w:tcPr>
            <w:tcW w:w="302" w:type="pct"/>
            <w:noWrap w:val="0"/>
            <w:vAlign w:val="center"/>
          </w:tcPr>
          <w:p w14:paraId="23CE010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城市水</w:t>
            </w:r>
          </w:p>
        </w:tc>
        <w:tc>
          <w:tcPr>
            <w:tcW w:w="252" w:type="pct"/>
            <w:noWrap w:val="0"/>
            <w:vAlign w:val="top"/>
          </w:tcPr>
          <w:p w14:paraId="45037F80">
            <w:pPr>
              <w:spacing w:line="480" w:lineRule="auto"/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62" w:type="pct"/>
            <w:noWrap w:val="0"/>
            <w:vAlign w:val="center"/>
          </w:tcPr>
          <w:p w14:paraId="300D65EA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2" w:type="pct"/>
            <w:noWrap w:val="0"/>
            <w:vAlign w:val="top"/>
          </w:tcPr>
          <w:p w14:paraId="4246DDB4">
            <w:r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  <w:t>8-5</w:t>
            </w:r>
          </w:p>
        </w:tc>
        <w:tc>
          <w:tcPr>
            <w:tcW w:w="620" w:type="pct"/>
            <w:noWrap w:val="0"/>
            <w:vAlign w:val="center"/>
          </w:tcPr>
          <w:p w14:paraId="19D7CF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庆城县疾控中心</w:t>
            </w:r>
          </w:p>
        </w:tc>
        <w:tc>
          <w:tcPr>
            <w:tcW w:w="277" w:type="pct"/>
            <w:noWrap w:val="0"/>
            <w:vAlign w:val="center"/>
          </w:tcPr>
          <w:p w14:paraId="09BB73E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达标</w:t>
            </w:r>
          </w:p>
        </w:tc>
        <w:tc>
          <w:tcPr>
            <w:tcW w:w="499" w:type="pct"/>
            <w:noWrap w:val="0"/>
            <w:vAlign w:val="center"/>
          </w:tcPr>
          <w:p w14:paraId="4A50A568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692" w:type="pct"/>
            <w:noWrap w:val="0"/>
            <w:vAlign w:val="center"/>
          </w:tcPr>
          <w:p w14:paraId="5D7A7C35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bookmarkEnd w:id="0"/>
    </w:tbl>
    <w:p w14:paraId="1D245B2C">
      <w:pPr>
        <w:spacing w:line="460" w:lineRule="exact"/>
        <w:ind w:right="-31" w:firstLine="440" w:firstLineChars="200"/>
        <w:jc w:val="left"/>
        <w:rPr>
          <w:rFonts w:hint="eastAsia" w:ascii="宋体" w:hAnsi="宋体"/>
          <w:sz w:val="22"/>
          <w:szCs w:val="22"/>
        </w:rPr>
        <w:sectPr>
          <w:pgSz w:w="16838" w:h="11906" w:orient="landscape"/>
          <w:pgMar w:top="1418" w:right="1701" w:bottom="1134" w:left="1701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宋体" w:hAnsi="宋体"/>
          <w:sz w:val="22"/>
          <w:szCs w:val="22"/>
        </w:rPr>
        <w:t>注：末梢水水质监测点位共10个，其中城镇10个，农村</w:t>
      </w:r>
      <w:r>
        <w:rPr>
          <w:rFonts w:hint="eastAsia" w:ascii="宋体" w:hAnsi="宋体"/>
          <w:sz w:val="22"/>
          <w:szCs w:val="22"/>
        </w:rPr>
        <w:t>0</w:t>
      </w:r>
      <w:r>
        <w:rPr>
          <w:rFonts w:ascii="宋体" w:hAnsi="宋体"/>
          <w:sz w:val="22"/>
          <w:szCs w:val="22"/>
        </w:rPr>
        <w:t>个</w:t>
      </w:r>
      <w:r>
        <w:rPr>
          <w:rFonts w:hint="eastAsia" w:ascii="宋体" w:hAnsi="宋体"/>
          <w:sz w:val="22"/>
          <w:szCs w:val="22"/>
        </w:rPr>
        <w:t>；</w:t>
      </w:r>
      <w:r>
        <w:rPr>
          <w:rFonts w:ascii="宋体" w:hAnsi="宋体"/>
          <w:sz w:val="22"/>
          <w:szCs w:val="22"/>
        </w:rPr>
        <w:t>监测项目：常规指标（详细列</w:t>
      </w:r>
      <w:r>
        <w:rPr>
          <w:rFonts w:hint="eastAsia" w:ascii="宋体" w:hAnsi="宋体"/>
          <w:sz w:val="22"/>
          <w:szCs w:val="22"/>
        </w:rPr>
        <w:t>明各项监测指标</w:t>
      </w:r>
      <w:r>
        <w:rPr>
          <w:rFonts w:ascii="宋体" w:hAnsi="宋体"/>
          <w:sz w:val="22"/>
          <w:szCs w:val="22"/>
        </w:rPr>
        <w:t>）</w:t>
      </w:r>
      <w:r>
        <w:rPr>
          <w:rFonts w:hint="eastAsia" w:ascii="宋体" w:hAnsi="宋体"/>
          <w:sz w:val="22"/>
          <w:szCs w:val="22"/>
        </w:rPr>
        <w:t>,共2</w:t>
      </w:r>
      <w:r>
        <w:rPr>
          <w:rFonts w:ascii="宋体" w:hAnsi="宋体"/>
          <w:sz w:val="22"/>
          <w:szCs w:val="22"/>
        </w:rPr>
        <w:t>8</w:t>
      </w:r>
      <w:r>
        <w:rPr>
          <w:rFonts w:hint="eastAsia" w:ascii="宋体" w:hAnsi="宋体"/>
          <w:sz w:val="22"/>
          <w:szCs w:val="22"/>
        </w:rPr>
        <w:t>项.</w:t>
      </w:r>
    </w:p>
    <w:p w14:paraId="314C70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Tc0OGYxODFhMTZhNTc2YzJkOWNhZTAyNTBhNDUifQ=="/>
  </w:docVars>
  <w:rsids>
    <w:rsidRoot w:val="37A14E09"/>
    <w:rsid w:val="37A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2024-08-26T07:23:00Z</dcterms:created>
  <dc:creator>admin</dc:creator>
  <cp:lastModifiedBy>admin</cp:lastModifiedBy>
  <dcterms:modified xsi:type="dcterms:W3CDTF">2024-08-26T07:24:19Z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0D3FE4C688284DC28096314D78820A53_11</vt:lpwstr>
  </property>
</Properties>
</file>