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748"/>
        <w:gridCol w:w="773"/>
        <w:gridCol w:w="711"/>
        <w:gridCol w:w="711"/>
        <w:gridCol w:w="759"/>
        <w:gridCol w:w="771"/>
        <w:gridCol w:w="759"/>
        <w:gridCol w:w="771"/>
        <w:gridCol w:w="747"/>
        <w:gridCol w:w="747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9279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 xml:space="preserve">表2 </w:t>
            </w: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庆城县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月饮用水卫生监测结果汇总表</w:t>
            </w:r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（月监测）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51435</wp:posOffset>
                  </wp:positionV>
                  <wp:extent cx="1106170" cy="727710"/>
                  <wp:effectExtent l="0" t="0" r="17780" b="15240"/>
                  <wp:wrapNone/>
                  <wp:docPr id="1" name="直接连接符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直接连接符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170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23495</wp:posOffset>
                  </wp:positionV>
                  <wp:extent cx="1120775" cy="265430"/>
                  <wp:effectExtent l="0" t="0" r="3175" b="1270"/>
                  <wp:wrapNone/>
                  <wp:docPr id="2" name="直接连接符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直接连接符_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775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            监测点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监测    监测结果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项目及标准 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庆城县陇东中学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庆城县山水观园小区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庆城县凤城中学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庆城县长庆小学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庆城县司法局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庆城县恒森酒店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庆城县民生小区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庆城县国网供电公司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庆城县庆城镇政府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庆城县党校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总大肠菌群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不应检出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大肠埃希菌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不应检出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菌落总数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sz w:val="13"/>
                <w:szCs w:val="13"/>
                <w:lang w:bidi="ar"/>
              </w:rPr>
              <w:t>0.01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0.001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镉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sz w:val="13"/>
                <w:szCs w:val="13"/>
                <w:lang w:bidi="ar"/>
              </w:rPr>
              <w:t>0.005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六价铬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sz w:val="13"/>
                <w:szCs w:val="13"/>
                <w:lang w:bidi="ar"/>
              </w:rPr>
              <w:t>0.05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0.008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0.008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铅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sz w:val="13"/>
                <w:szCs w:val="13"/>
                <w:lang w:bidi="ar"/>
              </w:rPr>
              <w:t>0.01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sz w:val="13"/>
                <w:szCs w:val="13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汞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sz w:val="13"/>
                <w:szCs w:val="13"/>
                <w:lang w:bidi="ar"/>
              </w:rPr>
              <w:t>0.0001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sz w:val="13"/>
                <w:szCs w:val="13"/>
                <w:lang w:bidi="ar"/>
              </w:rPr>
              <w:t>0.0001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sz w:val="13"/>
                <w:szCs w:val="13"/>
                <w:lang w:bidi="ar"/>
              </w:rPr>
              <w:t>0.0001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0.0001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sz w:val="13"/>
                <w:szCs w:val="13"/>
                <w:lang w:bidi="ar"/>
              </w:rPr>
              <w:t>0.0001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sz w:val="13"/>
                <w:szCs w:val="13"/>
                <w:lang w:bidi="ar"/>
              </w:rPr>
              <w:t>0.0003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sz w:val="13"/>
                <w:szCs w:val="13"/>
                <w:lang w:bidi="ar"/>
              </w:rPr>
              <w:t>0.0002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sz w:val="13"/>
                <w:szCs w:val="13"/>
                <w:lang w:bidi="ar"/>
              </w:rPr>
              <w:t>0.0005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sz w:val="13"/>
                <w:szCs w:val="13"/>
                <w:lang w:bidi="ar"/>
              </w:rPr>
              <w:t>0.0002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氰化物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sz w:val="13"/>
                <w:szCs w:val="13"/>
                <w:lang w:bidi="ar"/>
              </w:rPr>
              <w:t>0.05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sz w:val="13"/>
                <w:szCs w:val="13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0.002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氟化物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sz w:val="13"/>
                <w:szCs w:val="13"/>
                <w:lang w:bidi="ar"/>
              </w:rPr>
              <w:t>1.0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0.</w:t>
            </w:r>
            <w:r>
              <w:rPr>
                <w:rStyle w:val="6"/>
                <w:sz w:val="13"/>
                <w:szCs w:val="13"/>
              </w:rPr>
              <w:t>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硝酸盐氮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sz w:val="13"/>
                <w:szCs w:val="13"/>
                <w:lang w:bidi="ar"/>
              </w:rPr>
              <w:t>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1.38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sz w:val="13"/>
                <w:szCs w:val="13"/>
              </w:rPr>
              <w:t>1.44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1.47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1.60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1.51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1.</w:t>
            </w:r>
            <w:r>
              <w:rPr>
                <w:rFonts w:ascii="宋体" w:hAnsi="宋体" w:cs="宋体"/>
                <w:kern w:val="0"/>
                <w:sz w:val="13"/>
                <w:szCs w:val="13"/>
                <w:lang w:bidi="ar"/>
              </w:rPr>
              <w:t>57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1.</w:t>
            </w:r>
            <w:r>
              <w:rPr>
                <w:rFonts w:ascii="宋体" w:hAnsi="宋体" w:cs="宋体"/>
                <w:kern w:val="0"/>
                <w:sz w:val="13"/>
                <w:szCs w:val="13"/>
                <w:lang w:bidi="ar"/>
              </w:rPr>
              <w:t>60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2.09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1.</w:t>
            </w:r>
            <w:r>
              <w:rPr>
                <w:rFonts w:ascii="宋体" w:hAnsi="宋体" w:cs="宋体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1.</w:t>
            </w:r>
            <w:r>
              <w:rPr>
                <w:rFonts w:ascii="宋体" w:hAnsi="宋体" w:cs="宋体"/>
                <w:kern w:val="0"/>
                <w:sz w:val="13"/>
                <w:szCs w:val="13"/>
                <w:lang w:bidi="ar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三氯甲烷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≤0.06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色度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≤15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sz w:val="13"/>
                <w:szCs w:val="13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浑浊度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≤</w:t>
            </w:r>
            <w:r>
              <w:rPr>
                <w:rStyle w:val="7"/>
                <w:sz w:val="13"/>
                <w:szCs w:val="13"/>
                <w:lang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/>
                <w:kern w:val="0"/>
                <w:sz w:val="13"/>
                <w:szCs w:val="13"/>
              </w:rPr>
              <w:t>＜</w:t>
            </w:r>
            <w:r>
              <w:rPr>
                <w:kern w:val="0"/>
                <w:sz w:val="13"/>
                <w:szCs w:val="13"/>
              </w:rPr>
              <w:t>0.1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0.</w:t>
            </w:r>
            <w:r>
              <w:rPr>
                <w:rStyle w:val="6"/>
                <w:sz w:val="13"/>
                <w:szCs w:val="13"/>
              </w:rPr>
              <w:t>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/>
                <w:kern w:val="0"/>
                <w:sz w:val="13"/>
                <w:szCs w:val="13"/>
              </w:rPr>
              <w:t>＜</w:t>
            </w:r>
            <w:r>
              <w:rPr>
                <w:kern w:val="0"/>
                <w:sz w:val="13"/>
                <w:szCs w:val="13"/>
              </w:rPr>
              <w:t>0.1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/>
                <w:kern w:val="0"/>
                <w:sz w:val="13"/>
                <w:szCs w:val="13"/>
              </w:rPr>
              <w:t>＜</w:t>
            </w:r>
            <w:r>
              <w:rPr>
                <w:kern w:val="0"/>
                <w:sz w:val="13"/>
                <w:szCs w:val="13"/>
              </w:rPr>
              <w:t>0.1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</w:t>
            </w: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</w:t>
            </w: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</w:t>
            </w: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</w:t>
            </w: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</w:t>
            </w: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</w:t>
            </w: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臭和味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3"/>
                <w:szCs w:val="13"/>
                <w:lang w:bidi="ar"/>
              </w:rPr>
              <w:t>无异臭、异味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肉眼可见物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pH</w:t>
            </w:r>
            <w:r>
              <w:rPr>
                <w:rStyle w:val="7"/>
                <w:sz w:val="13"/>
                <w:szCs w:val="13"/>
                <w:lang w:bidi="ar"/>
              </w:rPr>
              <w:t>值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6.5</w:t>
            </w:r>
            <w:r>
              <w:rPr>
                <w:rStyle w:val="6"/>
                <w:sz w:val="13"/>
                <w:szCs w:val="13"/>
                <w:lang w:bidi="ar"/>
              </w:rPr>
              <w:t>~</w:t>
            </w:r>
            <w:r>
              <w:rPr>
                <w:rStyle w:val="5"/>
                <w:rFonts w:hint="default"/>
                <w:sz w:val="13"/>
                <w:szCs w:val="13"/>
                <w:lang w:bidi="ar"/>
              </w:rPr>
              <w:t>8.5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7.56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sz w:val="13"/>
                <w:szCs w:val="13"/>
              </w:rPr>
              <w:t>8.09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8.39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8.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28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8.37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8.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33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8.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37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8.15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8.23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8.26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铝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≤0.2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0.049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0</w:t>
            </w:r>
            <w:r>
              <w:rPr>
                <w:rStyle w:val="6"/>
                <w:sz w:val="13"/>
                <w:szCs w:val="13"/>
              </w:rPr>
              <w:t>.047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0</w:t>
            </w:r>
            <w:r>
              <w:rPr>
                <w:rFonts w:ascii="宋体" w:hAnsi="宋体" w:cs="宋体"/>
                <w:sz w:val="13"/>
                <w:szCs w:val="13"/>
              </w:rPr>
              <w:t>.07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048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0</w:t>
            </w:r>
            <w:r>
              <w:rPr>
                <w:rFonts w:ascii="宋体" w:hAnsi="宋体" w:cs="宋体"/>
                <w:sz w:val="13"/>
                <w:szCs w:val="13"/>
              </w:rPr>
              <w:t>.040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0</w:t>
            </w:r>
            <w:r>
              <w:rPr>
                <w:rFonts w:ascii="宋体" w:hAnsi="宋体" w:cs="宋体"/>
                <w:sz w:val="13"/>
                <w:szCs w:val="13"/>
              </w:rPr>
              <w:t>.053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035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0</w:t>
            </w:r>
            <w:r>
              <w:rPr>
                <w:rFonts w:ascii="宋体" w:hAnsi="宋体" w:cs="宋体"/>
                <w:sz w:val="13"/>
                <w:szCs w:val="13"/>
              </w:rPr>
              <w:t>.048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0</w:t>
            </w:r>
            <w:r>
              <w:rPr>
                <w:rFonts w:ascii="宋体" w:hAnsi="宋体" w:cs="宋体"/>
                <w:sz w:val="13"/>
                <w:szCs w:val="13"/>
              </w:rPr>
              <w:t>.044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铁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≤0.3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.30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.30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.30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.30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.30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.30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.30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.30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.30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锰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≤0.1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1"/>
                <w:szCs w:val="11"/>
                <w:lang w:bidi="ar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1"/>
                <w:szCs w:val="11"/>
                <w:lang w:bidi="ar"/>
              </w:rPr>
              <w:t>0.1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</w:t>
            </w:r>
            <w:r>
              <w:rPr>
                <w:rStyle w:val="6"/>
                <w:sz w:val="13"/>
                <w:szCs w:val="13"/>
              </w:rPr>
              <w:t>0.1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</w:t>
            </w:r>
            <w:r>
              <w:rPr>
                <w:rStyle w:val="6"/>
                <w:sz w:val="13"/>
                <w:szCs w:val="13"/>
              </w:rPr>
              <w:t>0.1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</w:t>
            </w:r>
            <w:r>
              <w:rPr>
                <w:rStyle w:val="6"/>
                <w:sz w:val="13"/>
                <w:szCs w:val="13"/>
              </w:rPr>
              <w:t>0.1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</w:t>
            </w:r>
            <w:r>
              <w:rPr>
                <w:rStyle w:val="6"/>
                <w:sz w:val="13"/>
                <w:szCs w:val="13"/>
              </w:rPr>
              <w:t>0.1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</w:t>
            </w:r>
            <w:r>
              <w:rPr>
                <w:rStyle w:val="6"/>
                <w:sz w:val="13"/>
                <w:szCs w:val="13"/>
              </w:rPr>
              <w:t>0.1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</w:t>
            </w:r>
            <w:r>
              <w:rPr>
                <w:rStyle w:val="6"/>
                <w:sz w:val="13"/>
                <w:szCs w:val="13"/>
              </w:rPr>
              <w:t>0.1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</w:t>
            </w:r>
            <w:r>
              <w:rPr>
                <w:rStyle w:val="6"/>
                <w:sz w:val="13"/>
                <w:szCs w:val="13"/>
              </w:rPr>
              <w:t>0.1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</w:t>
            </w:r>
            <w:r>
              <w:rPr>
                <w:rStyle w:val="6"/>
                <w:sz w:val="13"/>
                <w:szCs w:val="13"/>
              </w:rPr>
              <w:t>0.1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11"/>
                <w:szCs w:val="11"/>
                <w:lang w:bidi="ar"/>
              </w:rPr>
              <w:t>＜0</w:t>
            </w:r>
            <w:r>
              <w:rPr>
                <w:rFonts w:ascii="宋体" w:hAnsi="宋体" w:cs="宋体"/>
                <w:kern w:val="0"/>
                <w:sz w:val="11"/>
                <w:szCs w:val="11"/>
                <w:lang w:bidi="ar"/>
              </w:rPr>
              <w:t>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铜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≤1.0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.20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.20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.20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.20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.20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.20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.20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.20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.20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锌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≤1.0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.05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.05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.05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.05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.05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.05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氯化物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≤250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52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sz w:val="13"/>
                <w:szCs w:val="13"/>
              </w:rPr>
              <w:t>53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54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55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55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55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56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56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56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硫酸盐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≤250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sz w:val="13"/>
                <w:szCs w:val="13"/>
              </w:rPr>
              <w:t>126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27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130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130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132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133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132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133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溶解性总固体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≤1000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432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sz w:val="13"/>
                <w:szCs w:val="13"/>
              </w:rPr>
              <w:t>444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438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444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430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434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440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446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440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总硬度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≤450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220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2</w:t>
            </w:r>
            <w:r>
              <w:rPr>
                <w:rStyle w:val="6"/>
                <w:sz w:val="13"/>
                <w:szCs w:val="13"/>
              </w:rPr>
              <w:t>24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30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210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230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高锰酸盐指数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≤3.0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0.82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sz w:val="13"/>
                <w:szCs w:val="13"/>
              </w:rPr>
              <w:t>0.91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0.85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0.92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0.87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0.85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0.82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0.91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1.05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游离余氯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≥0.05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sz w:val="13"/>
                <w:szCs w:val="13"/>
              </w:rPr>
              <w:t>0.06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.06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.07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.07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二氧化氯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≥0.02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氨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≤</w:t>
            </w:r>
            <w:r>
              <w:rPr>
                <w:rStyle w:val="7"/>
                <w:sz w:val="13"/>
                <w:szCs w:val="13"/>
                <w:lang w:bidi="ar"/>
              </w:rPr>
              <w:t>0.5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0.</w:t>
            </w:r>
            <w:r>
              <w:rPr>
                <w:rStyle w:val="6"/>
                <w:sz w:val="13"/>
                <w:szCs w:val="13"/>
              </w:rPr>
              <w:t>02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NTc0OGYxODFhMTZhNTc2YzJkOWNhZTAyNTBhNDUifQ=="/>
  </w:docVars>
  <w:rsids>
    <w:rsidRoot w:val="4CB76628"/>
    <w:rsid w:val="4CB7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character" w:customStyle="1" w:styleId="5">
    <w:name w:val="font7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9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7">
    <w:name w:val="font101"/>
    <w:qFormat/>
    <w:uiPriority w:val="0"/>
    <w:rPr>
      <w:rFonts w:ascii="仿宋" w:hAnsi="仿宋" w:eastAsia="仿宋" w:cs="仿宋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2024-07-19T09:03:00Z</dcterms:created>
  <dc:creator>admin</dc:creator>
  <cp:lastModifiedBy>admin</cp:lastModifiedBy>
  <dcterms:modified xsi:type="dcterms:W3CDTF">2024-07-19T09:04:17Z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CF25DB5B19634A7E91472C640BD6F929_11</vt:lpwstr>
  </property>
</Properties>
</file>